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1A9" w:rsidRDefault="00D36ABA">
      <w:r>
        <w:t>Queries re Scrivener Feedback:</w:t>
      </w:r>
    </w:p>
    <w:p w:rsidR="00D36ABA" w:rsidRDefault="00D36ABA"/>
    <w:p w:rsidR="00D36ABA" w:rsidRDefault="00D36ABA" w:rsidP="00D36ABA">
      <w:pPr>
        <w:pStyle w:val="ListParagraph"/>
        <w:numPr>
          <w:ilvl w:val="0"/>
          <w:numId w:val="1"/>
        </w:numPr>
      </w:pPr>
      <w:r>
        <w:t>Translation for “View”:</w:t>
      </w:r>
    </w:p>
    <w:p w:rsidR="00D36ABA" w:rsidRDefault="00D36ABA" w:rsidP="00D36ABA">
      <w:pPr>
        <w:pStyle w:val="ListParagraph"/>
      </w:pPr>
    </w:p>
    <w:p w:rsidR="00D36ABA" w:rsidRDefault="00D36ABA" w:rsidP="00D36ABA">
      <w:pPr>
        <w:pStyle w:val="ListParagraph"/>
      </w:pPr>
      <w:r>
        <w:t>There is a bit of discussion about the correct translation for “View”.</w:t>
      </w:r>
    </w:p>
    <w:p w:rsidR="00D36ABA" w:rsidRDefault="00D36ABA" w:rsidP="00D36ABA">
      <w:pPr>
        <w:pStyle w:val="ListParagraph"/>
      </w:pPr>
    </w:p>
    <w:p w:rsidR="00D36ABA" w:rsidRDefault="00D36ABA" w:rsidP="00D36ABA">
      <w:pPr>
        <w:pStyle w:val="ListParagraph"/>
      </w:pPr>
      <w:r>
        <w:t>It was originally translated as “</w:t>
      </w:r>
      <w:proofErr w:type="spellStart"/>
      <w:r>
        <w:t>Anzeigen</w:t>
      </w:r>
      <w:proofErr w:type="spellEnd"/>
      <w:r>
        <w:t>”, but then changed to “</w:t>
      </w:r>
      <w:proofErr w:type="spellStart"/>
      <w:r>
        <w:t>Darstellen</w:t>
      </w:r>
      <w:proofErr w:type="spellEnd"/>
      <w:r>
        <w:t>” following client feedback:</w:t>
      </w:r>
    </w:p>
    <w:p w:rsidR="00D36ABA" w:rsidRDefault="00D36ABA" w:rsidP="00D36ABA">
      <w:pPr>
        <w:pStyle w:val="ListParagraph"/>
      </w:pPr>
    </w:p>
    <w:p w:rsidR="00D36ABA" w:rsidRDefault="00D36ABA" w:rsidP="00D36ABA">
      <w:pPr>
        <w:pStyle w:val="ListParagraph"/>
      </w:pPr>
      <w:r>
        <w:rPr>
          <w:i/>
          <w:iCs/>
          <w:sz w:val="20"/>
          <w:szCs w:val="20"/>
        </w:rPr>
        <w:t>- In the German version, the “View” menu is currently translated as “</w:t>
      </w:r>
      <w:proofErr w:type="spellStart"/>
      <w:r>
        <w:rPr>
          <w:i/>
          <w:iCs/>
          <w:sz w:val="20"/>
          <w:szCs w:val="20"/>
        </w:rPr>
        <w:t>Anzeigen</w:t>
      </w:r>
      <w:proofErr w:type="spellEnd"/>
      <w:r>
        <w:rPr>
          <w:i/>
          <w:iCs/>
          <w:sz w:val="20"/>
          <w:szCs w:val="20"/>
        </w:rPr>
        <w:t>”. All Apple apps translate this as “</w:t>
      </w:r>
      <w:proofErr w:type="spellStart"/>
      <w:r>
        <w:rPr>
          <w:i/>
          <w:iCs/>
          <w:sz w:val="20"/>
          <w:szCs w:val="20"/>
        </w:rPr>
        <w:t>Darstellung</w:t>
      </w:r>
      <w:proofErr w:type="spellEnd"/>
      <w:r>
        <w:rPr>
          <w:i/>
          <w:iCs/>
          <w:sz w:val="20"/>
          <w:szCs w:val="20"/>
        </w:rPr>
        <w:t>”. Using “</w:t>
      </w:r>
      <w:proofErr w:type="spellStart"/>
      <w:r>
        <w:rPr>
          <w:i/>
          <w:iCs/>
          <w:sz w:val="20"/>
          <w:szCs w:val="20"/>
        </w:rPr>
        <w:t>Anzeigen</w:t>
      </w:r>
      <w:proofErr w:type="spellEnd"/>
      <w:r>
        <w:rPr>
          <w:i/>
          <w:iCs/>
          <w:sz w:val="20"/>
          <w:szCs w:val="20"/>
        </w:rPr>
        <w:t>” causes the app to crash on Touch Bar machines; using “</w:t>
      </w:r>
      <w:proofErr w:type="spellStart"/>
      <w:r>
        <w:rPr>
          <w:i/>
          <w:iCs/>
          <w:sz w:val="20"/>
          <w:szCs w:val="20"/>
        </w:rPr>
        <w:t>Dars</w:t>
      </w:r>
      <w:r>
        <w:rPr>
          <w:i/>
          <w:iCs/>
          <w:sz w:val="20"/>
          <w:szCs w:val="20"/>
        </w:rPr>
        <w:t>tellung</w:t>
      </w:r>
      <w:proofErr w:type="spellEnd"/>
      <w:r>
        <w:rPr>
          <w:i/>
          <w:iCs/>
          <w:sz w:val="20"/>
          <w:szCs w:val="20"/>
        </w:rPr>
        <w:t>” has no such problems.</w:t>
      </w:r>
      <w:r>
        <w:rPr>
          <w:i/>
          <w:iCs/>
          <w:sz w:val="20"/>
          <w:szCs w:val="20"/>
        </w:rPr>
        <w:br/>
      </w:r>
    </w:p>
    <w:p w:rsidR="00D36ABA" w:rsidRDefault="00D36ABA" w:rsidP="00D36ABA">
      <w:pPr>
        <w:pStyle w:val="ListParagraph"/>
      </w:pPr>
    </w:p>
    <w:p w:rsidR="00D36ABA" w:rsidRDefault="00D36ABA" w:rsidP="00D36ABA">
      <w:pPr>
        <w:pStyle w:val="ListParagraph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t>There were several comments that “</w:t>
      </w:r>
      <w:proofErr w:type="spellStart"/>
      <w:r>
        <w:t>anzeigen</w:t>
      </w:r>
      <w:proofErr w:type="spellEnd"/>
      <w:r>
        <w:t xml:space="preserve">” would be preferable, and in fact I agree: 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My comments for main menu "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Projekt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"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In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generell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I guess the wording "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darstellen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" is not perfectly right for calling up an option or to view things on screen. It's not wrong but the better word is "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anzeigen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" (displayed).</w:t>
      </w:r>
    </w:p>
    <w:p w:rsidR="00D36ABA" w:rsidRDefault="00D36ABA" w:rsidP="00D36ABA">
      <w:pPr>
        <w:pStyle w:val="ListParagraph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D36ABA" w:rsidRDefault="00D36ABA" w:rsidP="00D36ABA">
      <w:pPr>
        <w:pStyle w:val="ListParagraph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D36ABA" w:rsidRDefault="00D36ABA" w:rsidP="00D36ABA">
      <w:pPr>
        <w:pStyle w:val="ListParagraph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Would it therefore be ok to change “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darstellen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” back to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anzeigen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within an instruction like “view screen”?</w:t>
      </w:r>
    </w:p>
    <w:p w:rsidR="00D36ABA" w:rsidRDefault="00D36ABA" w:rsidP="00D36ABA">
      <w:pPr>
        <w:pStyle w:val="ListParagraph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D36ABA" w:rsidRDefault="00D36ABA" w:rsidP="00D36ABA">
      <w:pPr>
        <w:pStyle w:val="ListParagraph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D36ABA" w:rsidRDefault="00D36ABA" w:rsidP="00D36ABA">
      <w:pPr>
        <w:pStyle w:val="ListParagraph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D36ABA" w:rsidRDefault="00D36ABA" w:rsidP="00D36ABA">
      <w:pPr>
        <w:pStyle w:val="ListParagraph"/>
        <w:numPr>
          <w:ilvl w:val="0"/>
          <w:numId w:val="1"/>
        </w:num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There were several queries for the term “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Ausschnittdienste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”. To my knowledge that is the normal term for media researchers who find relevant snippets on information in newspapers (where they physically cut them out) and now in digital media.</w:t>
      </w:r>
    </w:p>
    <w:p w:rsidR="00D36ABA" w:rsidRDefault="00D36ABA" w:rsidP="00D36ABA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D36ABA" w:rsidRDefault="00D36ABA" w:rsidP="00D36ABA">
      <w:pPr>
        <w:ind w:left="720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See for example: </w:t>
      </w:r>
      <w:hyperlink r:id="rId5" w:history="1">
        <w:r w:rsidRPr="00E73D10">
          <w:rPr>
            <w:rStyle w:val="Hyperlink"/>
            <w:rFonts w:ascii="Helvetica" w:hAnsi="Helvetica" w:cs="Helvetica"/>
            <w:sz w:val="18"/>
            <w:szCs w:val="18"/>
            <w:shd w:val="clear" w:color="auto" w:fill="FFFFFF"/>
          </w:rPr>
          <w:t>http://de.prtargeting.com/faq/ausschnittdienst-und-medienbeobachtung/</w:t>
        </w:r>
      </w:hyperlink>
    </w:p>
    <w:p w:rsidR="00D36ABA" w:rsidRDefault="00D36ABA" w:rsidP="00D36ABA">
      <w:pPr>
        <w:ind w:left="720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D36ABA" w:rsidRPr="00D36ABA" w:rsidRDefault="00D36ABA" w:rsidP="00D36ABA">
      <w:pPr>
        <w:ind w:left="720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Query: </w:t>
      </w:r>
      <w:r>
        <w:rPr>
          <w:noProof/>
        </w:rPr>
        <w:drawing>
          <wp:inline distT="0" distB="0" distL="0" distR="0" wp14:anchorId="118746DC" wp14:editId="1F8A5B34">
            <wp:extent cx="5731510" cy="32924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9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ABA" w:rsidRDefault="00D36ABA" w:rsidP="00D36ABA">
      <w:pPr>
        <w:pStyle w:val="ListParagraph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D36ABA" w:rsidRDefault="00D36ABA" w:rsidP="00D36ABA">
      <w:pPr>
        <w:pStyle w:val="ListParagraph"/>
      </w:pPr>
    </w:p>
    <w:p w:rsidR="001E6279" w:rsidRDefault="001E6279" w:rsidP="00D36ABA">
      <w:pPr>
        <w:pStyle w:val="ListParagraph"/>
      </w:pPr>
    </w:p>
    <w:p w:rsidR="001E6279" w:rsidRDefault="001E6279" w:rsidP="00D36ABA">
      <w:pPr>
        <w:pStyle w:val="ListParagraph"/>
      </w:pPr>
    </w:p>
    <w:p w:rsidR="001E6279" w:rsidRDefault="001E6279" w:rsidP="00D36ABA">
      <w:pPr>
        <w:pStyle w:val="ListParagraph"/>
      </w:pPr>
    </w:p>
    <w:p w:rsidR="001E6279" w:rsidRPr="001E6279" w:rsidRDefault="001E6279" w:rsidP="001E6279">
      <w:pPr>
        <w:pStyle w:val="ListParagraph"/>
        <w:numPr>
          <w:ilvl w:val="0"/>
          <w:numId w:val="1"/>
        </w:numPr>
      </w:pPr>
      <w:r>
        <w:lastRenderedPageBreak/>
        <w:t xml:space="preserve">Pause:  See comment: 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"Pause" means "a break", not a good fit. Since you also gather other format options under that menu topic I'd rather call it "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Sonderzeichen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" (Special formats).</w:t>
      </w:r>
    </w:p>
    <w:p w:rsidR="001E6279" w:rsidRDefault="001E6279" w:rsidP="001E6279"/>
    <w:p w:rsidR="001E6279" w:rsidRDefault="001E6279" w:rsidP="001E6279">
      <w:r>
        <w:t>I’ve been trying to find this instance of “Pause”, but as far as I can tell, the instances I see in the translation are to do with pausing/replaying speech/screenplay etc. Would it be possible to pinpoint where this occurs?</w:t>
      </w:r>
    </w:p>
    <w:p w:rsidR="001E6279" w:rsidRDefault="001E6279" w:rsidP="001E6279"/>
    <w:p w:rsidR="001E6279" w:rsidRDefault="001E6279" w:rsidP="001E6279"/>
    <w:p w:rsidR="001E6279" w:rsidRDefault="001E6279" w:rsidP="001E6279">
      <w:pPr>
        <w:pStyle w:val="ListParagraph"/>
        <w:numPr>
          <w:ilvl w:val="0"/>
          <w:numId w:val="1"/>
        </w:numPr>
      </w:pPr>
      <w:proofErr w:type="spellStart"/>
      <w:r>
        <w:t>Transformationen</w:t>
      </w:r>
      <w:proofErr w:type="spellEnd"/>
      <w:r>
        <w:t>/</w:t>
      </w:r>
      <w:proofErr w:type="spellStart"/>
      <w:r>
        <w:t>transformieren</w:t>
      </w:r>
      <w:proofErr w:type="spellEnd"/>
      <w:r>
        <w:t>/</w:t>
      </w:r>
      <w:proofErr w:type="spellStart"/>
      <w:r>
        <w:t>umwandeln</w:t>
      </w:r>
      <w:proofErr w:type="spellEnd"/>
    </w:p>
    <w:p w:rsidR="001E6279" w:rsidRDefault="001E6279" w:rsidP="001E6279"/>
    <w:p w:rsidR="001E6279" w:rsidRDefault="001E6279" w:rsidP="001E6279">
      <w:pPr>
        <w:ind w:left="360"/>
      </w:pPr>
      <w:r>
        <w:t>I saw the following feedback in the thread:</w:t>
      </w:r>
    </w:p>
    <w:p w:rsidR="001E6279" w:rsidRDefault="001E6279" w:rsidP="001E6279">
      <w:pPr>
        <w:ind w:left="360"/>
      </w:pPr>
    </w:p>
    <w:p w:rsidR="001E6279" w:rsidRDefault="001E6279" w:rsidP="001E6279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Thomas: I've just had a look through the old feedback thread, and it does seem that the translator has fixed a lot of typos that were pointed out there and take some on board. Could some of it be down to a disagreement over the best term. For instance, you suggested:</w:t>
      </w:r>
    </w:p>
    <w:p w:rsidR="001E6279" w:rsidRDefault="001E6279" w:rsidP="001E6279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[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Bearbeiten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] -&gt; »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Transformierungen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« Change it to: »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Umwandeln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«</w:t>
      </w:r>
    </w:p>
    <w:p w:rsidR="001E6279" w:rsidRDefault="001E6279" w:rsidP="001E6279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But it seems that Pages uses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Transformationen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, which we should therefore really be using, because we really want to make the translations conform to what is common in other apps, especially Apple apps.</w:t>
      </w:r>
    </w:p>
    <w:p w:rsidR="001E6279" w:rsidRDefault="001E6279" w:rsidP="001E6279">
      <w:pPr>
        <w:ind w:left="360"/>
      </w:pPr>
    </w:p>
    <w:p w:rsidR="001E6279" w:rsidRDefault="001E6279" w:rsidP="001E6279">
      <w:pPr>
        <w:ind w:left="360"/>
      </w:pPr>
      <w:r>
        <w:t>Does this mean that “</w:t>
      </w:r>
      <w:proofErr w:type="spellStart"/>
      <w:r>
        <w:t>Umwandeln</w:t>
      </w:r>
      <w:proofErr w:type="spellEnd"/>
      <w:r>
        <w:t>” should be changed back to “</w:t>
      </w:r>
      <w:proofErr w:type="spellStart"/>
      <w:r>
        <w:t>Transformieren</w:t>
      </w:r>
      <w:proofErr w:type="spellEnd"/>
      <w:r>
        <w:t xml:space="preserve">”? </w:t>
      </w:r>
    </w:p>
    <w:p w:rsidR="001E6279" w:rsidRDefault="001E6279" w:rsidP="001E6279">
      <w:pPr>
        <w:ind w:left="360"/>
      </w:pPr>
    </w:p>
    <w:p w:rsidR="001E6279" w:rsidRDefault="001E6279" w:rsidP="001E6279">
      <w:pPr>
        <w:pStyle w:val="ListParagraph"/>
        <w:numPr>
          <w:ilvl w:val="0"/>
          <w:numId w:val="1"/>
        </w:numPr>
      </w:pPr>
      <w:proofErr w:type="spellStart"/>
      <w:r>
        <w:t>Rosafarbener</w:t>
      </w:r>
      <w:proofErr w:type="spellEnd"/>
      <w:r>
        <w:t xml:space="preserve"> Marker: </w:t>
      </w:r>
    </w:p>
    <w:p w:rsidR="001E6279" w:rsidRDefault="001E6279" w:rsidP="001E6279">
      <w:pPr>
        <w:pStyle w:val="ListParagraph"/>
      </w:pPr>
    </w:p>
    <w:p w:rsidR="001E6279" w:rsidRDefault="001E6279" w:rsidP="001E6279">
      <w:pPr>
        <w:pStyle w:val="ListParagraph"/>
      </w:pPr>
      <w:r>
        <w:t xml:space="preserve">I can’t find the colour translations in my document, and </w:t>
      </w:r>
      <w:proofErr w:type="gramStart"/>
      <w:r>
        <w:t>in particular not</w:t>
      </w:r>
      <w:proofErr w:type="gramEnd"/>
      <w:r>
        <w:t xml:space="preserve"> “</w:t>
      </w:r>
      <w:proofErr w:type="spellStart"/>
      <w:r>
        <w:t>Rosafarbener</w:t>
      </w:r>
      <w:proofErr w:type="spellEnd"/>
      <w:r>
        <w:t xml:space="preserve"> Marker”. </w:t>
      </w:r>
    </w:p>
    <w:p w:rsidR="001E6279" w:rsidRDefault="001E6279" w:rsidP="001E6279">
      <w:pPr>
        <w:pStyle w:val="ListParagraph"/>
      </w:pPr>
      <w:r>
        <w:rPr>
          <w:noProof/>
        </w:rPr>
        <w:drawing>
          <wp:inline distT="0" distB="0" distL="0" distR="0" wp14:anchorId="2877E52F" wp14:editId="016443B3">
            <wp:extent cx="3885675" cy="389229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1007" cy="392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79" w:rsidRDefault="001E6279" w:rsidP="001E6279">
      <w:pPr>
        <w:pStyle w:val="ListParagraph"/>
      </w:pPr>
    </w:p>
    <w:p w:rsidR="001E6279" w:rsidRDefault="001E6279" w:rsidP="001E6279">
      <w:pPr>
        <w:pStyle w:val="ListParagraph"/>
      </w:pPr>
    </w:p>
    <w:p w:rsidR="001E6279" w:rsidRDefault="001E6279" w:rsidP="001E6279">
      <w:pPr>
        <w:pStyle w:val="ListParagraph"/>
        <w:numPr>
          <w:ilvl w:val="0"/>
          <w:numId w:val="1"/>
        </w:numPr>
      </w:pPr>
      <w:proofErr w:type="spellStart"/>
      <w:r>
        <w:lastRenderedPageBreak/>
        <w:t>Titelei</w:t>
      </w:r>
      <w:proofErr w:type="spellEnd"/>
      <w:r>
        <w:t>:</w:t>
      </w:r>
    </w:p>
    <w:p w:rsidR="001E6279" w:rsidRDefault="001E6279" w:rsidP="001E6279">
      <w:pPr>
        <w:pStyle w:val="ListParagraph"/>
      </w:pPr>
    </w:p>
    <w:p w:rsidR="001E6279" w:rsidRDefault="001E6279" w:rsidP="001E6279">
      <w:pPr>
        <w:pStyle w:val="ListParagraph"/>
      </w:pPr>
      <w:r>
        <w:t>As far as I know this is the correct translation for “Front matter”</w:t>
      </w:r>
      <w:r w:rsidR="00084A11">
        <w:t>, and my googling doesn’t come up with any alternative for this technical term.</w:t>
      </w:r>
    </w:p>
    <w:p w:rsidR="00084A11" w:rsidRDefault="00084A11" w:rsidP="001E6279">
      <w:pPr>
        <w:pStyle w:val="ListParagraph"/>
      </w:pPr>
    </w:p>
    <w:p w:rsidR="00084A11" w:rsidRDefault="00084A11" w:rsidP="001E6279">
      <w:pPr>
        <w:pStyle w:val="ListParagraph"/>
      </w:pPr>
      <w:r w:rsidRPr="00084A11">
        <w:t>https://www.duden.de/rechtschreibung/Titelei</w:t>
      </w:r>
    </w:p>
    <w:p w:rsidR="001E6279" w:rsidRDefault="001E6279" w:rsidP="001E6279"/>
    <w:p w:rsidR="001E6279" w:rsidRDefault="001E6279" w:rsidP="001E6279"/>
    <w:p w:rsidR="00084A11" w:rsidRDefault="00084A11" w:rsidP="001E6279">
      <w:r>
        <w:rPr>
          <w:noProof/>
        </w:rPr>
        <w:drawing>
          <wp:inline distT="0" distB="0" distL="0" distR="0" wp14:anchorId="11A4276B" wp14:editId="3A2ABF38">
            <wp:extent cx="5181600" cy="5819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A11" w:rsidRDefault="00084A11" w:rsidP="001E6279"/>
    <w:p w:rsidR="00084A11" w:rsidRDefault="00084A11" w:rsidP="00084A11">
      <w:pPr>
        <w:pStyle w:val="ListParagraph"/>
        <w:numPr>
          <w:ilvl w:val="0"/>
          <w:numId w:val="1"/>
        </w:numPr>
      </w:pPr>
      <w:r>
        <w:t>Missing space:</w:t>
      </w:r>
    </w:p>
    <w:p w:rsidR="00084A11" w:rsidRDefault="00084A11" w:rsidP="00084A11">
      <w:pPr>
        <w:pStyle w:val="ListParagraph"/>
      </w:pPr>
      <w:r>
        <w:t>I cannot find this text in the translations, so can’t insert the missing space.</w:t>
      </w:r>
    </w:p>
    <w:p w:rsidR="00084A11" w:rsidRDefault="00084A11" w:rsidP="001E6279"/>
    <w:p w:rsidR="00084A11" w:rsidRDefault="00084A11" w:rsidP="001E6279">
      <w:r>
        <w:rPr>
          <w:noProof/>
        </w:rPr>
        <w:drawing>
          <wp:inline distT="0" distB="0" distL="0" distR="0" wp14:anchorId="44455D1C" wp14:editId="5C2FE4F3">
            <wp:extent cx="3514725" cy="200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A11" w:rsidRDefault="00084A11" w:rsidP="001E6279"/>
    <w:p w:rsidR="00084A11" w:rsidRDefault="00084A11" w:rsidP="001E6279"/>
    <w:p w:rsidR="00084A11" w:rsidRDefault="00084A11" w:rsidP="001E6279"/>
    <w:p w:rsidR="00084A11" w:rsidRDefault="00084A11" w:rsidP="001E6279"/>
    <w:p w:rsidR="00084A11" w:rsidRDefault="00084A11" w:rsidP="00084A11">
      <w:pPr>
        <w:pStyle w:val="ListParagraph"/>
        <w:numPr>
          <w:ilvl w:val="0"/>
          <w:numId w:val="1"/>
        </w:numPr>
      </w:pPr>
      <w:r>
        <w:lastRenderedPageBreak/>
        <w:t>Import/</w:t>
      </w:r>
      <w:proofErr w:type="spellStart"/>
      <w:r>
        <w:t>Importieren</w:t>
      </w:r>
      <w:proofErr w:type="spellEnd"/>
      <w:r>
        <w:t>, export/</w:t>
      </w:r>
      <w:proofErr w:type="spellStart"/>
      <w:r>
        <w:t>exportieren</w:t>
      </w:r>
      <w:proofErr w:type="spellEnd"/>
    </w:p>
    <w:p w:rsidR="00084A11" w:rsidRDefault="00084A11" w:rsidP="00084A11">
      <w:pPr>
        <w:pStyle w:val="ListParagraph"/>
      </w:pPr>
    </w:p>
    <w:p w:rsidR="00084A11" w:rsidRDefault="00084A11" w:rsidP="00084A11">
      <w:pPr>
        <w:pStyle w:val="ListParagraph"/>
      </w:pPr>
      <w:r>
        <w:rPr>
          <w:noProof/>
        </w:rPr>
        <w:drawing>
          <wp:inline distT="0" distB="0" distL="0" distR="0" wp14:anchorId="116C1552" wp14:editId="62208D9A">
            <wp:extent cx="5343525" cy="57435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A11" w:rsidRDefault="00084A11" w:rsidP="00084A11">
      <w:pPr>
        <w:pStyle w:val="ListParagraph"/>
      </w:pPr>
    </w:p>
    <w:p w:rsidR="00084A11" w:rsidRDefault="00084A11" w:rsidP="00084A11">
      <w:pPr>
        <w:pStyle w:val="ListParagraph"/>
      </w:pPr>
    </w:p>
    <w:p w:rsidR="00084A11" w:rsidRDefault="00084A11" w:rsidP="00084A11">
      <w:pPr>
        <w:pStyle w:val="ListParagraph"/>
      </w:pPr>
      <w:proofErr w:type="gramStart"/>
      <w:r>
        <w:t>These look</w:t>
      </w:r>
      <w:proofErr w:type="gramEnd"/>
      <w:r>
        <w:t xml:space="preserve"> correct to me in translation – could this perhaps be a case of missing translations?</w:t>
      </w:r>
    </w:p>
    <w:p w:rsidR="00084A11" w:rsidRDefault="00084A11" w:rsidP="00084A11">
      <w:pPr>
        <w:pStyle w:val="ListParagraph"/>
      </w:pPr>
    </w:p>
    <w:p w:rsidR="00084A11" w:rsidRDefault="00084A11" w:rsidP="00084A11">
      <w:pPr>
        <w:pStyle w:val="ListParagraph"/>
      </w:pPr>
    </w:p>
    <w:p w:rsidR="00084A11" w:rsidRDefault="00084A11" w:rsidP="00084A11">
      <w:pPr>
        <w:pStyle w:val="ListParagraph"/>
        <w:numPr>
          <w:ilvl w:val="0"/>
          <w:numId w:val="1"/>
        </w:numPr>
      </w:pPr>
      <w:r>
        <w:t>Typo “</w:t>
      </w:r>
      <w:proofErr w:type="spellStart"/>
      <w:r>
        <w:t>lader</w:t>
      </w:r>
      <w:proofErr w:type="spellEnd"/>
      <w:r>
        <w:t>” should be laden:</w:t>
      </w:r>
    </w:p>
    <w:p w:rsidR="00084A11" w:rsidRDefault="00084A11" w:rsidP="00084A11"/>
    <w:p w:rsidR="00084A11" w:rsidRDefault="00084A11" w:rsidP="00084A11">
      <w:pPr>
        <w:ind w:left="720"/>
      </w:pPr>
      <w:r>
        <w:t>I think this is an issue of text cut off rather than a typo, as correct in translation</w:t>
      </w:r>
    </w:p>
    <w:p w:rsidR="00084A11" w:rsidRDefault="00084A11" w:rsidP="00084A11">
      <w:pPr>
        <w:ind w:left="720"/>
      </w:pPr>
    </w:p>
    <w:p w:rsidR="00084A11" w:rsidRDefault="00084A11" w:rsidP="00084A11">
      <w:pPr>
        <w:ind w:left="720"/>
      </w:pPr>
      <w:r>
        <w:rPr>
          <w:noProof/>
        </w:rPr>
        <w:lastRenderedPageBreak/>
        <w:drawing>
          <wp:inline distT="0" distB="0" distL="0" distR="0" wp14:anchorId="55112920" wp14:editId="3DF4AA5C">
            <wp:extent cx="5731510" cy="398970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4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47584"/>
    <w:multiLevelType w:val="hybridMultilevel"/>
    <w:tmpl w:val="2A520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BA"/>
    <w:rsid w:val="00084A11"/>
    <w:rsid w:val="001E6279"/>
    <w:rsid w:val="002054DC"/>
    <w:rsid w:val="0071727E"/>
    <w:rsid w:val="00A62375"/>
    <w:rsid w:val="00AD29F3"/>
    <w:rsid w:val="00C85A3F"/>
    <w:rsid w:val="00D3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04BE0"/>
  <w15:chartTrackingRefBased/>
  <w15:docId w15:val="{BD6B1EB1-F289-4287-8571-7B30009B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A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A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AB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E62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de.prtargeting.com/faq/ausschnittdienst-und-medienbeobachtung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Lackermeier</dc:creator>
  <cp:keywords/>
  <dc:description/>
  <cp:lastModifiedBy>Elke Lackermeier</cp:lastModifiedBy>
  <cp:revision>1</cp:revision>
  <dcterms:created xsi:type="dcterms:W3CDTF">2017-10-19T09:32:00Z</dcterms:created>
  <dcterms:modified xsi:type="dcterms:W3CDTF">2017-10-19T10:04:00Z</dcterms:modified>
</cp:coreProperties>
</file>